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3B1D" w:rsidRPr="00B7761F" w:rsidRDefault="00E600B6" w:rsidP="00423B1D">
      <w:pPr>
        <w:pStyle w:val="Bezodstpw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600B6">
        <w:rPr>
          <w:rFonts w:asciiTheme="minorHAnsi" w:hAnsiTheme="minorHAnsi" w:cstheme="minorHAnsi"/>
          <w:b/>
          <w:sz w:val="22"/>
          <w:szCs w:val="22"/>
        </w:rPr>
        <w:t xml:space="preserve">Arkusz diagnostyczny dla osoby niesamodzielnej z powodu niepełnosprawności </w:t>
      </w:r>
      <w:bookmarkStart w:id="0" w:name="_GoBack"/>
      <w:bookmarkEnd w:id="0"/>
      <w:r w:rsidR="00423B1D" w:rsidRPr="00B7761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D65B70" w:rsidRPr="00B7761F">
        <w:rPr>
          <w:rFonts w:asciiTheme="minorHAnsi" w:hAnsiTheme="minorHAnsi" w:cstheme="minorHAnsi"/>
          <w:b/>
          <w:sz w:val="22"/>
          <w:szCs w:val="22"/>
        </w:rPr>
        <w:t>w</w:t>
      </w:r>
      <w:r w:rsidR="00423B1D" w:rsidRPr="00B7761F">
        <w:rPr>
          <w:rFonts w:asciiTheme="minorHAnsi" w:hAnsiTheme="minorHAnsi" w:cstheme="minorHAnsi"/>
          <w:b/>
          <w:sz w:val="22"/>
          <w:szCs w:val="22"/>
        </w:rPr>
        <w:t xml:space="preserve"> ramach projektu</w:t>
      </w:r>
    </w:p>
    <w:p w:rsidR="00423B1D" w:rsidRPr="00B7761F" w:rsidRDefault="00423B1D" w:rsidP="00423B1D">
      <w:pPr>
        <w:pStyle w:val="Bezodstpw"/>
        <w:jc w:val="center"/>
        <w:rPr>
          <w:rFonts w:asciiTheme="minorHAnsi" w:hAnsiTheme="minorHAnsi" w:cstheme="minorHAnsi"/>
          <w:b/>
          <w:sz w:val="22"/>
          <w:szCs w:val="22"/>
        </w:rPr>
      </w:pPr>
      <w:bookmarkStart w:id="1" w:name="_Hlk530654205"/>
      <w:r w:rsidRPr="00604217">
        <w:rPr>
          <w:rFonts w:asciiTheme="minorHAnsi" w:hAnsiTheme="minorHAnsi" w:cstheme="minorHAnsi"/>
          <w:b/>
          <w:sz w:val="22"/>
          <w:szCs w:val="22"/>
        </w:rPr>
        <w:t>„</w:t>
      </w:r>
      <w:r w:rsidR="00FA1A84" w:rsidRPr="00604217">
        <w:rPr>
          <w:rFonts w:asciiTheme="minorHAnsi" w:hAnsiTheme="minorHAnsi" w:cstheme="minorHAnsi"/>
          <w:b/>
          <w:sz w:val="22"/>
          <w:szCs w:val="22"/>
        </w:rPr>
        <w:t xml:space="preserve">Usługi społeczne dla mieszkańców powiatu </w:t>
      </w:r>
      <w:r w:rsidR="00F27985" w:rsidRPr="00F27985">
        <w:rPr>
          <w:rFonts w:asciiTheme="minorHAnsi" w:hAnsiTheme="minorHAnsi" w:cstheme="minorHAnsi"/>
          <w:b/>
          <w:sz w:val="22"/>
          <w:szCs w:val="22"/>
        </w:rPr>
        <w:t>obornickiego</w:t>
      </w:r>
      <w:r w:rsidRPr="00604217">
        <w:rPr>
          <w:rFonts w:asciiTheme="minorHAnsi" w:hAnsiTheme="minorHAnsi" w:cstheme="minorHAnsi"/>
          <w:b/>
          <w:sz w:val="22"/>
          <w:szCs w:val="22"/>
        </w:rPr>
        <w:t>”</w:t>
      </w:r>
    </w:p>
    <w:bookmarkEnd w:id="1"/>
    <w:p w:rsidR="00423B1D" w:rsidRPr="00B7761F" w:rsidRDefault="00423B1D" w:rsidP="00423B1D">
      <w:pPr>
        <w:pStyle w:val="Bezodstpw"/>
        <w:rPr>
          <w:rFonts w:asciiTheme="minorHAnsi" w:hAnsiTheme="minorHAnsi" w:cstheme="minorHAnsi"/>
          <w:b/>
          <w:sz w:val="22"/>
          <w:szCs w:val="22"/>
        </w:rPr>
      </w:pPr>
    </w:p>
    <w:p w:rsidR="00423B1D" w:rsidRPr="00B7761F" w:rsidRDefault="00423B1D" w:rsidP="00423B1D">
      <w:pPr>
        <w:pStyle w:val="Bezodstpw"/>
        <w:rPr>
          <w:rFonts w:asciiTheme="minorHAnsi" w:hAnsiTheme="minorHAnsi" w:cstheme="minorHAnsi"/>
          <w:b/>
          <w:sz w:val="22"/>
          <w:szCs w:val="22"/>
        </w:rPr>
      </w:pPr>
      <w:r w:rsidRPr="00B7761F">
        <w:rPr>
          <w:rFonts w:asciiTheme="minorHAnsi" w:hAnsiTheme="minorHAnsi" w:cstheme="minorHAnsi"/>
          <w:b/>
          <w:sz w:val="22"/>
          <w:szCs w:val="22"/>
        </w:rPr>
        <w:t>DANE UCZESTNIKA:</w:t>
      </w:r>
    </w:p>
    <w:p w:rsidR="00423B1D" w:rsidRPr="00B7761F" w:rsidRDefault="00423B1D" w:rsidP="00423B1D">
      <w:pPr>
        <w:pStyle w:val="Bezodstpw"/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3686"/>
        <w:gridCol w:w="5397"/>
      </w:tblGrid>
      <w:tr w:rsidR="00F93A4D" w:rsidRPr="00B7761F" w:rsidTr="00AE381A">
        <w:trPr>
          <w:trHeight w:val="324"/>
        </w:trPr>
        <w:tc>
          <w:tcPr>
            <w:tcW w:w="3686" w:type="dxa"/>
            <w:shd w:val="clear" w:color="auto" w:fill="D9D9D9" w:themeFill="background1" w:themeFillShade="D9"/>
            <w:vAlign w:val="center"/>
          </w:tcPr>
          <w:p w:rsidR="00F93A4D" w:rsidRPr="00B7761F" w:rsidRDefault="00F93A4D" w:rsidP="00C77A5B">
            <w:pPr>
              <w:widowControl w:val="0"/>
              <w:overflowPunct w:val="0"/>
              <w:autoSpaceDE w:val="0"/>
              <w:autoSpaceDN w:val="0"/>
              <w:adjustRightInd w:val="0"/>
              <w:spacing w:line="239" w:lineRule="auto"/>
              <w:jc w:val="right"/>
              <w:rPr>
                <w:rFonts w:asciiTheme="minorHAnsi" w:eastAsia="Times New Roman" w:hAnsiTheme="minorHAnsi" w:cstheme="minorHAnsi"/>
                <w:b/>
              </w:rPr>
            </w:pPr>
            <w:r w:rsidRPr="00B7761F">
              <w:rPr>
                <w:rFonts w:asciiTheme="minorHAnsi" w:eastAsia="Times New Roman" w:hAnsiTheme="minorHAnsi" w:cstheme="minorHAnsi"/>
                <w:b/>
              </w:rPr>
              <w:t>Imię i nazwisko</w:t>
            </w:r>
          </w:p>
        </w:tc>
        <w:tc>
          <w:tcPr>
            <w:tcW w:w="5397" w:type="dxa"/>
          </w:tcPr>
          <w:p w:rsidR="00F93A4D" w:rsidRPr="00B7761F" w:rsidRDefault="00F93A4D" w:rsidP="00F93A4D">
            <w:pPr>
              <w:widowControl w:val="0"/>
              <w:overflowPunct w:val="0"/>
              <w:autoSpaceDE w:val="0"/>
              <w:autoSpaceDN w:val="0"/>
              <w:adjustRightInd w:val="0"/>
              <w:spacing w:line="239" w:lineRule="auto"/>
              <w:rPr>
                <w:rFonts w:asciiTheme="minorHAnsi" w:eastAsia="Times New Roman" w:hAnsiTheme="minorHAnsi" w:cstheme="minorHAnsi"/>
              </w:rPr>
            </w:pPr>
          </w:p>
        </w:tc>
      </w:tr>
      <w:tr w:rsidR="00F93A4D" w:rsidRPr="00B7761F" w:rsidTr="00AE381A">
        <w:tc>
          <w:tcPr>
            <w:tcW w:w="3686" w:type="dxa"/>
            <w:shd w:val="clear" w:color="auto" w:fill="D9D9D9" w:themeFill="background1" w:themeFillShade="D9"/>
            <w:vAlign w:val="center"/>
          </w:tcPr>
          <w:p w:rsidR="00F93A4D" w:rsidRPr="00B7761F" w:rsidRDefault="00F93A4D" w:rsidP="00C77A5B">
            <w:pPr>
              <w:widowControl w:val="0"/>
              <w:overflowPunct w:val="0"/>
              <w:autoSpaceDE w:val="0"/>
              <w:autoSpaceDN w:val="0"/>
              <w:adjustRightInd w:val="0"/>
              <w:spacing w:line="239" w:lineRule="auto"/>
              <w:jc w:val="right"/>
              <w:rPr>
                <w:rFonts w:asciiTheme="minorHAnsi" w:eastAsia="Times New Roman" w:hAnsiTheme="minorHAnsi" w:cstheme="minorHAnsi"/>
                <w:b/>
              </w:rPr>
            </w:pPr>
            <w:r w:rsidRPr="00B7761F">
              <w:rPr>
                <w:rFonts w:asciiTheme="minorHAnsi" w:eastAsia="Times New Roman" w:hAnsiTheme="minorHAnsi" w:cstheme="minorHAnsi"/>
                <w:b/>
              </w:rPr>
              <w:t>PESEL:</w:t>
            </w:r>
          </w:p>
        </w:tc>
        <w:tc>
          <w:tcPr>
            <w:tcW w:w="5397" w:type="dxa"/>
          </w:tcPr>
          <w:p w:rsidR="00F93A4D" w:rsidRPr="00B7761F" w:rsidRDefault="00F93A4D" w:rsidP="00F93A4D">
            <w:pPr>
              <w:widowControl w:val="0"/>
              <w:overflowPunct w:val="0"/>
              <w:autoSpaceDE w:val="0"/>
              <w:autoSpaceDN w:val="0"/>
              <w:adjustRightInd w:val="0"/>
              <w:spacing w:line="239" w:lineRule="auto"/>
              <w:rPr>
                <w:rFonts w:asciiTheme="minorHAnsi" w:eastAsia="Times New Roman" w:hAnsiTheme="minorHAnsi" w:cstheme="minorHAnsi"/>
              </w:rPr>
            </w:pPr>
          </w:p>
        </w:tc>
      </w:tr>
      <w:tr w:rsidR="00F93A4D" w:rsidRPr="00B7761F" w:rsidTr="00AE381A">
        <w:tc>
          <w:tcPr>
            <w:tcW w:w="3686" w:type="dxa"/>
            <w:shd w:val="clear" w:color="auto" w:fill="D9D9D9" w:themeFill="background1" w:themeFillShade="D9"/>
            <w:vAlign w:val="center"/>
          </w:tcPr>
          <w:p w:rsidR="00F93A4D" w:rsidRPr="00B7761F" w:rsidRDefault="00F93A4D" w:rsidP="00C77A5B">
            <w:pPr>
              <w:widowControl w:val="0"/>
              <w:overflowPunct w:val="0"/>
              <w:autoSpaceDE w:val="0"/>
              <w:autoSpaceDN w:val="0"/>
              <w:adjustRightInd w:val="0"/>
              <w:spacing w:line="239" w:lineRule="auto"/>
              <w:jc w:val="right"/>
              <w:rPr>
                <w:rFonts w:asciiTheme="minorHAnsi" w:eastAsia="Times New Roman" w:hAnsiTheme="minorHAnsi" w:cstheme="minorHAnsi"/>
                <w:b/>
              </w:rPr>
            </w:pPr>
            <w:r w:rsidRPr="00B7761F">
              <w:rPr>
                <w:rFonts w:asciiTheme="minorHAnsi" w:eastAsia="Times New Roman" w:hAnsiTheme="minorHAnsi" w:cstheme="minorHAnsi"/>
                <w:b/>
              </w:rPr>
              <w:t>Adres zamieszkania</w:t>
            </w:r>
          </w:p>
        </w:tc>
        <w:tc>
          <w:tcPr>
            <w:tcW w:w="5397" w:type="dxa"/>
          </w:tcPr>
          <w:p w:rsidR="00F93A4D" w:rsidRPr="00B7761F" w:rsidRDefault="00F93A4D" w:rsidP="00F93A4D">
            <w:pPr>
              <w:widowControl w:val="0"/>
              <w:overflowPunct w:val="0"/>
              <w:autoSpaceDE w:val="0"/>
              <w:autoSpaceDN w:val="0"/>
              <w:adjustRightInd w:val="0"/>
              <w:spacing w:line="239" w:lineRule="auto"/>
              <w:rPr>
                <w:rFonts w:asciiTheme="minorHAnsi" w:eastAsia="Times New Roman" w:hAnsiTheme="minorHAnsi" w:cstheme="minorHAnsi"/>
              </w:rPr>
            </w:pPr>
          </w:p>
        </w:tc>
      </w:tr>
      <w:tr w:rsidR="00F93A4D" w:rsidRPr="00B7761F" w:rsidTr="00AE381A">
        <w:tc>
          <w:tcPr>
            <w:tcW w:w="3686" w:type="dxa"/>
            <w:shd w:val="clear" w:color="auto" w:fill="D9D9D9" w:themeFill="background1" w:themeFillShade="D9"/>
            <w:vAlign w:val="center"/>
          </w:tcPr>
          <w:p w:rsidR="00F93A4D" w:rsidRPr="00B7761F" w:rsidRDefault="00C77A5B" w:rsidP="00C77A5B">
            <w:pPr>
              <w:widowControl w:val="0"/>
              <w:overflowPunct w:val="0"/>
              <w:autoSpaceDE w:val="0"/>
              <w:autoSpaceDN w:val="0"/>
              <w:adjustRightInd w:val="0"/>
              <w:spacing w:line="239" w:lineRule="auto"/>
              <w:jc w:val="right"/>
              <w:rPr>
                <w:rFonts w:asciiTheme="minorHAnsi" w:eastAsia="Times New Roman" w:hAnsiTheme="minorHAnsi" w:cstheme="minorHAnsi"/>
                <w:b/>
              </w:rPr>
            </w:pPr>
            <w:r w:rsidRPr="00B7761F">
              <w:rPr>
                <w:rFonts w:asciiTheme="minorHAnsi" w:eastAsia="Times New Roman" w:hAnsiTheme="minorHAnsi" w:cstheme="minorHAnsi"/>
                <w:b/>
              </w:rPr>
              <w:t>Telefon kontaktowy</w:t>
            </w:r>
          </w:p>
        </w:tc>
        <w:tc>
          <w:tcPr>
            <w:tcW w:w="5397" w:type="dxa"/>
          </w:tcPr>
          <w:p w:rsidR="00F93A4D" w:rsidRPr="00B7761F" w:rsidRDefault="00F93A4D" w:rsidP="00F93A4D">
            <w:pPr>
              <w:widowControl w:val="0"/>
              <w:overflowPunct w:val="0"/>
              <w:autoSpaceDE w:val="0"/>
              <w:autoSpaceDN w:val="0"/>
              <w:adjustRightInd w:val="0"/>
              <w:spacing w:line="239" w:lineRule="auto"/>
              <w:rPr>
                <w:rFonts w:asciiTheme="minorHAnsi" w:eastAsia="Times New Roman" w:hAnsiTheme="minorHAnsi" w:cstheme="minorHAnsi"/>
              </w:rPr>
            </w:pPr>
          </w:p>
        </w:tc>
      </w:tr>
      <w:tr w:rsidR="00F93A4D" w:rsidRPr="00B7761F" w:rsidTr="00AE381A">
        <w:tc>
          <w:tcPr>
            <w:tcW w:w="3686" w:type="dxa"/>
            <w:shd w:val="clear" w:color="auto" w:fill="D9D9D9" w:themeFill="background1" w:themeFillShade="D9"/>
            <w:vAlign w:val="center"/>
          </w:tcPr>
          <w:p w:rsidR="00F93A4D" w:rsidRPr="00B7761F" w:rsidRDefault="00C77A5B" w:rsidP="00C77A5B">
            <w:pPr>
              <w:widowControl w:val="0"/>
              <w:overflowPunct w:val="0"/>
              <w:autoSpaceDE w:val="0"/>
              <w:autoSpaceDN w:val="0"/>
              <w:adjustRightInd w:val="0"/>
              <w:spacing w:line="239" w:lineRule="auto"/>
              <w:jc w:val="right"/>
              <w:rPr>
                <w:rFonts w:asciiTheme="minorHAnsi" w:eastAsia="Times New Roman" w:hAnsiTheme="minorHAnsi" w:cstheme="minorHAnsi"/>
                <w:b/>
              </w:rPr>
            </w:pPr>
            <w:r w:rsidRPr="00B7761F">
              <w:rPr>
                <w:rFonts w:asciiTheme="minorHAnsi" w:eastAsia="Times New Roman" w:hAnsiTheme="minorHAnsi" w:cstheme="minorHAnsi"/>
                <w:b/>
              </w:rPr>
              <w:t>Grupa/stopień niepełnosprawności</w:t>
            </w:r>
          </w:p>
        </w:tc>
        <w:tc>
          <w:tcPr>
            <w:tcW w:w="5397" w:type="dxa"/>
          </w:tcPr>
          <w:p w:rsidR="00F93A4D" w:rsidRPr="00B7761F" w:rsidRDefault="00F93A4D" w:rsidP="00F93A4D">
            <w:pPr>
              <w:widowControl w:val="0"/>
              <w:overflowPunct w:val="0"/>
              <w:autoSpaceDE w:val="0"/>
              <w:autoSpaceDN w:val="0"/>
              <w:adjustRightInd w:val="0"/>
              <w:spacing w:line="239" w:lineRule="auto"/>
              <w:rPr>
                <w:rFonts w:asciiTheme="minorHAnsi" w:eastAsia="Times New Roman" w:hAnsiTheme="minorHAnsi" w:cstheme="minorHAnsi"/>
              </w:rPr>
            </w:pPr>
          </w:p>
        </w:tc>
      </w:tr>
    </w:tbl>
    <w:p w:rsidR="00423B1D" w:rsidRPr="00B7761F" w:rsidRDefault="00423B1D" w:rsidP="00423B1D">
      <w:pPr>
        <w:widowControl w:val="0"/>
        <w:overflowPunct w:val="0"/>
        <w:autoSpaceDE w:val="0"/>
        <w:autoSpaceDN w:val="0"/>
        <w:adjustRightInd w:val="0"/>
        <w:spacing w:line="239" w:lineRule="auto"/>
        <w:rPr>
          <w:rFonts w:asciiTheme="minorHAnsi" w:eastAsia="Times New Roman" w:hAnsiTheme="minorHAnsi" w:cstheme="minorHAnsi"/>
        </w:rPr>
      </w:pPr>
    </w:p>
    <w:p w:rsidR="00423B1D" w:rsidRPr="00B7761F" w:rsidRDefault="00423B1D" w:rsidP="00423B1D">
      <w:pPr>
        <w:widowControl w:val="0"/>
        <w:overflowPunct w:val="0"/>
        <w:autoSpaceDE w:val="0"/>
        <w:autoSpaceDN w:val="0"/>
        <w:adjustRightInd w:val="0"/>
        <w:spacing w:line="239" w:lineRule="auto"/>
        <w:rPr>
          <w:rFonts w:asciiTheme="minorHAnsi" w:eastAsia="Times New Roman" w:hAnsiTheme="minorHAnsi" w:cstheme="minorHAnsi"/>
          <w:b/>
        </w:rPr>
      </w:pPr>
      <w:r w:rsidRPr="00B7761F">
        <w:rPr>
          <w:rFonts w:asciiTheme="minorHAnsi" w:eastAsia="Times New Roman" w:hAnsiTheme="minorHAnsi" w:cstheme="minorHAnsi"/>
          <w:b/>
        </w:rPr>
        <w:t>ORZECZENIE O NIEPEŁNOSPRAWNOŚCI: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232"/>
        <w:gridCol w:w="2846"/>
      </w:tblGrid>
      <w:tr w:rsidR="00C77A5B" w:rsidRPr="00B7761F" w:rsidTr="00C77A5B">
        <w:tc>
          <w:tcPr>
            <w:tcW w:w="6232" w:type="dxa"/>
            <w:shd w:val="clear" w:color="auto" w:fill="D9D9D9" w:themeFill="background1" w:themeFillShade="D9"/>
            <w:vAlign w:val="center"/>
          </w:tcPr>
          <w:p w:rsidR="00C77A5B" w:rsidRPr="00B7761F" w:rsidRDefault="00C77A5B" w:rsidP="00C77A5B">
            <w:pPr>
              <w:widowControl w:val="0"/>
              <w:overflowPunct w:val="0"/>
              <w:autoSpaceDE w:val="0"/>
              <w:autoSpaceDN w:val="0"/>
              <w:adjustRightInd w:val="0"/>
              <w:spacing w:line="226" w:lineRule="exact"/>
              <w:jc w:val="center"/>
              <w:rPr>
                <w:rFonts w:asciiTheme="minorHAnsi" w:eastAsia="Times New Roman" w:hAnsiTheme="minorHAnsi" w:cstheme="minorHAnsi"/>
                <w:b/>
              </w:rPr>
            </w:pPr>
            <w:r w:rsidRPr="00B7761F">
              <w:rPr>
                <w:rFonts w:asciiTheme="minorHAnsi" w:eastAsia="Times New Roman" w:hAnsiTheme="minorHAnsi" w:cstheme="minorHAnsi"/>
                <w:b/>
              </w:rPr>
              <w:t>Przyczyna wydania orzeczenia o niepełnosprawności</w:t>
            </w:r>
          </w:p>
        </w:tc>
        <w:tc>
          <w:tcPr>
            <w:tcW w:w="2846" w:type="dxa"/>
            <w:shd w:val="clear" w:color="auto" w:fill="D9D9D9" w:themeFill="background1" w:themeFillShade="D9"/>
            <w:vAlign w:val="center"/>
          </w:tcPr>
          <w:p w:rsidR="00C77A5B" w:rsidRPr="00B7761F" w:rsidRDefault="00C77A5B" w:rsidP="00C77A5B">
            <w:pPr>
              <w:widowControl w:val="0"/>
              <w:overflowPunct w:val="0"/>
              <w:autoSpaceDE w:val="0"/>
              <w:autoSpaceDN w:val="0"/>
              <w:adjustRightInd w:val="0"/>
              <w:spacing w:line="226" w:lineRule="exact"/>
              <w:jc w:val="center"/>
              <w:rPr>
                <w:rFonts w:asciiTheme="minorHAnsi" w:eastAsia="Times New Roman" w:hAnsiTheme="minorHAnsi" w:cstheme="minorHAnsi"/>
                <w:b/>
              </w:rPr>
            </w:pPr>
            <w:r w:rsidRPr="00B7761F">
              <w:rPr>
                <w:rFonts w:asciiTheme="minorHAnsi" w:eastAsia="Times New Roman" w:hAnsiTheme="minorHAnsi" w:cstheme="minorHAnsi"/>
                <w:b/>
              </w:rPr>
              <w:t>Zaznaczyć odpowiednie (X):</w:t>
            </w:r>
          </w:p>
        </w:tc>
      </w:tr>
      <w:tr w:rsidR="00C77A5B" w:rsidRPr="00B7761F" w:rsidTr="00C77A5B">
        <w:tc>
          <w:tcPr>
            <w:tcW w:w="6232" w:type="dxa"/>
            <w:shd w:val="clear" w:color="auto" w:fill="D9D9D9" w:themeFill="background1" w:themeFillShade="D9"/>
          </w:tcPr>
          <w:p w:rsidR="00C77A5B" w:rsidRPr="00B7761F" w:rsidRDefault="00C77A5B" w:rsidP="00C77A5B">
            <w:pPr>
              <w:widowControl w:val="0"/>
              <w:autoSpaceDE w:val="0"/>
              <w:autoSpaceDN w:val="0"/>
              <w:adjustRightInd w:val="0"/>
              <w:spacing w:line="206" w:lineRule="exact"/>
              <w:rPr>
                <w:rFonts w:asciiTheme="minorHAnsi" w:eastAsia="Times New Roman" w:hAnsiTheme="minorHAnsi" w:cstheme="minorHAnsi"/>
              </w:rPr>
            </w:pPr>
            <w:r w:rsidRPr="00B7761F">
              <w:rPr>
                <w:rFonts w:asciiTheme="minorHAnsi" w:eastAsia="Times New Roman" w:hAnsiTheme="minorHAnsi" w:cstheme="minorHAnsi"/>
              </w:rPr>
              <w:t>01-U  - upośledzenie umysłowe</w:t>
            </w:r>
          </w:p>
        </w:tc>
        <w:tc>
          <w:tcPr>
            <w:tcW w:w="2846" w:type="dxa"/>
          </w:tcPr>
          <w:p w:rsidR="00C77A5B" w:rsidRPr="00B7761F" w:rsidRDefault="00C77A5B" w:rsidP="00C77A5B">
            <w:pPr>
              <w:widowControl w:val="0"/>
              <w:overflowPunct w:val="0"/>
              <w:autoSpaceDE w:val="0"/>
              <w:autoSpaceDN w:val="0"/>
              <w:adjustRightInd w:val="0"/>
              <w:spacing w:line="226" w:lineRule="exact"/>
              <w:rPr>
                <w:rFonts w:asciiTheme="minorHAnsi" w:eastAsia="Times New Roman" w:hAnsiTheme="minorHAnsi" w:cstheme="minorHAnsi"/>
              </w:rPr>
            </w:pPr>
          </w:p>
        </w:tc>
      </w:tr>
      <w:tr w:rsidR="00C77A5B" w:rsidRPr="00B7761F" w:rsidTr="00C77A5B">
        <w:tc>
          <w:tcPr>
            <w:tcW w:w="6232" w:type="dxa"/>
            <w:shd w:val="clear" w:color="auto" w:fill="D9D9D9" w:themeFill="background1" w:themeFillShade="D9"/>
          </w:tcPr>
          <w:p w:rsidR="00C77A5B" w:rsidRPr="00B7761F" w:rsidRDefault="00C77A5B" w:rsidP="00C77A5B">
            <w:pPr>
              <w:widowControl w:val="0"/>
              <w:autoSpaceDE w:val="0"/>
              <w:autoSpaceDN w:val="0"/>
              <w:adjustRightInd w:val="0"/>
              <w:spacing w:line="206" w:lineRule="exact"/>
              <w:rPr>
                <w:rFonts w:asciiTheme="minorHAnsi" w:eastAsia="Times New Roman" w:hAnsiTheme="minorHAnsi" w:cstheme="minorHAnsi"/>
              </w:rPr>
            </w:pPr>
            <w:r w:rsidRPr="00B7761F">
              <w:rPr>
                <w:rFonts w:asciiTheme="minorHAnsi" w:eastAsia="Times New Roman" w:hAnsiTheme="minorHAnsi" w:cstheme="minorHAnsi"/>
              </w:rPr>
              <w:t>02-P - choroby psychiczne</w:t>
            </w:r>
          </w:p>
        </w:tc>
        <w:tc>
          <w:tcPr>
            <w:tcW w:w="2846" w:type="dxa"/>
          </w:tcPr>
          <w:p w:rsidR="00C77A5B" w:rsidRPr="00B7761F" w:rsidRDefault="00C77A5B" w:rsidP="00C77A5B">
            <w:pPr>
              <w:widowControl w:val="0"/>
              <w:overflowPunct w:val="0"/>
              <w:autoSpaceDE w:val="0"/>
              <w:autoSpaceDN w:val="0"/>
              <w:adjustRightInd w:val="0"/>
              <w:spacing w:line="226" w:lineRule="exact"/>
              <w:rPr>
                <w:rFonts w:asciiTheme="minorHAnsi" w:eastAsia="Times New Roman" w:hAnsiTheme="minorHAnsi" w:cstheme="minorHAnsi"/>
              </w:rPr>
            </w:pPr>
          </w:p>
        </w:tc>
      </w:tr>
      <w:tr w:rsidR="00C77A5B" w:rsidRPr="00B7761F" w:rsidTr="00C77A5B">
        <w:tc>
          <w:tcPr>
            <w:tcW w:w="6232" w:type="dxa"/>
            <w:shd w:val="clear" w:color="auto" w:fill="D9D9D9" w:themeFill="background1" w:themeFillShade="D9"/>
          </w:tcPr>
          <w:p w:rsidR="00C77A5B" w:rsidRPr="00B7761F" w:rsidRDefault="00C77A5B" w:rsidP="00C77A5B">
            <w:pPr>
              <w:widowControl w:val="0"/>
              <w:autoSpaceDE w:val="0"/>
              <w:autoSpaceDN w:val="0"/>
              <w:adjustRightInd w:val="0"/>
              <w:spacing w:line="206" w:lineRule="exact"/>
              <w:rPr>
                <w:rFonts w:asciiTheme="minorHAnsi" w:eastAsia="Times New Roman" w:hAnsiTheme="minorHAnsi" w:cstheme="minorHAnsi"/>
              </w:rPr>
            </w:pPr>
            <w:r w:rsidRPr="00B7761F">
              <w:rPr>
                <w:rFonts w:asciiTheme="minorHAnsi" w:eastAsia="Times New Roman" w:hAnsiTheme="minorHAnsi" w:cstheme="minorHAnsi"/>
              </w:rPr>
              <w:t>03-L  - zaburzenia głosu, mowy i choroby słuchu</w:t>
            </w:r>
          </w:p>
        </w:tc>
        <w:tc>
          <w:tcPr>
            <w:tcW w:w="2846" w:type="dxa"/>
          </w:tcPr>
          <w:p w:rsidR="00C77A5B" w:rsidRPr="00B7761F" w:rsidRDefault="00C77A5B" w:rsidP="00C77A5B">
            <w:pPr>
              <w:widowControl w:val="0"/>
              <w:overflowPunct w:val="0"/>
              <w:autoSpaceDE w:val="0"/>
              <w:autoSpaceDN w:val="0"/>
              <w:adjustRightInd w:val="0"/>
              <w:spacing w:line="226" w:lineRule="exact"/>
              <w:rPr>
                <w:rFonts w:asciiTheme="minorHAnsi" w:eastAsia="Times New Roman" w:hAnsiTheme="minorHAnsi" w:cstheme="minorHAnsi"/>
              </w:rPr>
            </w:pPr>
          </w:p>
        </w:tc>
      </w:tr>
      <w:tr w:rsidR="00C77A5B" w:rsidRPr="00B7761F" w:rsidTr="00C77A5B">
        <w:tc>
          <w:tcPr>
            <w:tcW w:w="6232" w:type="dxa"/>
            <w:shd w:val="clear" w:color="auto" w:fill="D9D9D9" w:themeFill="background1" w:themeFillShade="D9"/>
          </w:tcPr>
          <w:p w:rsidR="00C77A5B" w:rsidRPr="00B7761F" w:rsidRDefault="00C77A5B" w:rsidP="00C77A5B">
            <w:pPr>
              <w:widowControl w:val="0"/>
              <w:autoSpaceDE w:val="0"/>
              <w:autoSpaceDN w:val="0"/>
              <w:adjustRightInd w:val="0"/>
              <w:spacing w:line="206" w:lineRule="exact"/>
              <w:rPr>
                <w:rFonts w:asciiTheme="minorHAnsi" w:eastAsia="Times New Roman" w:hAnsiTheme="minorHAnsi" w:cstheme="minorHAnsi"/>
              </w:rPr>
            </w:pPr>
            <w:r w:rsidRPr="00B7761F">
              <w:rPr>
                <w:rFonts w:asciiTheme="minorHAnsi" w:eastAsia="Times New Roman" w:hAnsiTheme="minorHAnsi" w:cstheme="minorHAnsi"/>
              </w:rPr>
              <w:t>04-O - choroby narządu wzroku</w:t>
            </w:r>
          </w:p>
        </w:tc>
        <w:tc>
          <w:tcPr>
            <w:tcW w:w="2846" w:type="dxa"/>
          </w:tcPr>
          <w:p w:rsidR="00C77A5B" w:rsidRPr="00B7761F" w:rsidRDefault="00C77A5B" w:rsidP="00C77A5B">
            <w:pPr>
              <w:widowControl w:val="0"/>
              <w:overflowPunct w:val="0"/>
              <w:autoSpaceDE w:val="0"/>
              <w:autoSpaceDN w:val="0"/>
              <w:adjustRightInd w:val="0"/>
              <w:spacing w:line="226" w:lineRule="exact"/>
              <w:rPr>
                <w:rFonts w:asciiTheme="minorHAnsi" w:eastAsia="Times New Roman" w:hAnsiTheme="minorHAnsi" w:cstheme="minorHAnsi"/>
              </w:rPr>
            </w:pPr>
          </w:p>
        </w:tc>
      </w:tr>
      <w:tr w:rsidR="00C77A5B" w:rsidRPr="00B7761F" w:rsidTr="00C77A5B">
        <w:tc>
          <w:tcPr>
            <w:tcW w:w="6232" w:type="dxa"/>
            <w:shd w:val="clear" w:color="auto" w:fill="D9D9D9" w:themeFill="background1" w:themeFillShade="D9"/>
          </w:tcPr>
          <w:p w:rsidR="00C77A5B" w:rsidRPr="00B7761F" w:rsidRDefault="00C77A5B" w:rsidP="00C77A5B">
            <w:pPr>
              <w:widowControl w:val="0"/>
              <w:autoSpaceDE w:val="0"/>
              <w:autoSpaceDN w:val="0"/>
              <w:adjustRightInd w:val="0"/>
              <w:spacing w:line="206" w:lineRule="exact"/>
              <w:rPr>
                <w:rFonts w:asciiTheme="minorHAnsi" w:eastAsia="Times New Roman" w:hAnsiTheme="minorHAnsi" w:cstheme="minorHAnsi"/>
              </w:rPr>
            </w:pPr>
            <w:r w:rsidRPr="00B7761F">
              <w:rPr>
                <w:rFonts w:asciiTheme="minorHAnsi" w:eastAsia="Times New Roman" w:hAnsiTheme="minorHAnsi" w:cstheme="minorHAnsi"/>
              </w:rPr>
              <w:t>05-R - upośledzenie narządu ruchu</w:t>
            </w:r>
          </w:p>
        </w:tc>
        <w:tc>
          <w:tcPr>
            <w:tcW w:w="2846" w:type="dxa"/>
          </w:tcPr>
          <w:p w:rsidR="00C77A5B" w:rsidRPr="00B7761F" w:rsidRDefault="00C77A5B" w:rsidP="00C77A5B">
            <w:pPr>
              <w:widowControl w:val="0"/>
              <w:overflowPunct w:val="0"/>
              <w:autoSpaceDE w:val="0"/>
              <w:autoSpaceDN w:val="0"/>
              <w:adjustRightInd w:val="0"/>
              <w:spacing w:line="226" w:lineRule="exact"/>
              <w:rPr>
                <w:rFonts w:asciiTheme="minorHAnsi" w:eastAsia="Times New Roman" w:hAnsiTheme="minorHAnsi" w:cstheme="minorHAnsi"/>
              </w:rPr>
            </w:pPr>
          </w:p>
        </w:tc>
      </w:tr>
      <w:tr w:rsidR="00C77A5B" w:rsidRPr="00B7761F" w:rsidTr="00C77A5B">
        <w:tc>
          <w:tcPr>
            <w:tcW w:w="6232" w:type="dxa"/>
            <w:shd w:val="clear" w:color="auto" w:fill="D9D9D9" w:themeFill="background1" w:themeFillShade="D9"/>
          </w:tcPr>
          <w:p w:rsidR="00C77A5B" w:rsidRPr="00B7761F" w:rsidRDefault="00C77A5B" w:rsidP="00C77A5B">
            <w:pPr>
              <w:widowControl w:val="0"/>
              <w:autoSpaceDE w:val="0"/>
              <w:autoSpaceDN w:val="0"/>
              <w:adjustRightInd w:val="0"/>
              <w:spacing w:line="206" w:lineRule="exact"/>
              <w:rPr>
                <w:rFonts w:asciiTheme="minorHAnsi" w:eastAsia="Times New Roman" w:hAnsiTheme="minorHAnsi" w:cstheme="minorHAnsi"/>
              </w:rPr>
            </w:pPr>
            <w:r w:rsidRPr="00B7761F">
              <w:rPr>
                <w:rFonts w:asciiTheme="minorHAnsi" w:eastAsia="Times New Roman" w:hAnsiTheme="minorHAnsi" w:cstheme="minorHAnsi"/>
              </w:rPr>
              <w:t>06-E - epilepsja</w:t>
            </w:r>
          </w:p>
        </w:tc>
        <w:tc>
          <w:tcPr>
            <w:tcW w:w="2846" w:type="dxa"/>
          </w:tcPr>
          <w:p w:rsidR="00C77A5B" w:rsidRPr="00B7761F" w:rsidRDefault="00C77A5B" w:rsidP="00C77A5B">
            <w:pPr>
              <w:widowControl w:val="0"/>
              <w:overflowPunct w:val="0"/>
              <w:autoSpaceDE w:val="0"/>
              <w:autoSpaceDN w:val="0"/>
              <w:adjustRightInd w:val="0"/>
              <w:spacing w:line="226" w:lineRule="exact"/>
              <w:rPr>
                <w:rFonts w:asciiTheme="minorHAnsi" w:eastAsia="Times New Roman" w:hAnsiTheme="minorHAnsi" w:cstheme="minorHAnsi"/>
              </w:rPr>
            </w:pPr>
          </w:p>
        </w:tc>
      </w:tr>
      <w:tr w:rsidR="00C77A5B" w:rsidRPr="00B7761F" w:rsidTr="00C77A5B">
        <w:tc>
          <w:tcPr>
            <w:tcW w:w="6232" w:type="dxa"/>
            <w:shd w:val="clear" w:color="auto" w:fill="D9D9D9" w:themeFill="background1" w:themeFillShade="D9"/>
          </w:tcPr>
          <w:p w:rsidR="00C77A5B" w:rsidRPr="00B7761F" w:rsidRDefault="00C77A5B" w:rsidP="00C77A5B">
            <w:pPr>
              <w:widowControl w:val="0"/>
              <w:autoSpaceDE w:val="0"/>
              <w:autoSpaceDN w:val="0"/>
              <w:adjustRightInd w:val="0"/>
              <w:spacing w:line="206" w:lineRule="exact"/>
              <w:rPr>
                <w:rFonts w:asciiTheme="minorHAnsi" w:eastAsia="Times New Roman" w:hAnsiTheme="minorHAnsi" w:cstheme="minorHAnsi"/>
              </w:rPr>
            </w:pPr>
            <w:r w:rsidRPr="00B7761F">
              <w:rPr>
                <w:rFonts w:asciiTheme="minorHAnsi" w:eastAsia="Times New Roman" w:hAnsiTheme="minorHAnsi" w:cstheme="minorHAnsi"/>
              </w:rPr>
              <w:t>07-S  - choroby układu oddechowego i krążenia</w:t>
            </w:r>
          </w:p>
        </w:tc>
        <w:tc>
          <w:tcPr>
            <w:tcW w:w="2846" w:type="dxa"/>
          </w:tcPr>
          <w:p w:rsidR="00C77A5B" w:rsidRPr="00B7761F" w:rsidRDefault="00C77A5B" w:rsidP="00C77A5B">
            <w:pPr>
              <w:widowControl w:val="0"/>
              <w:overflowPunct w:val="0"/>
              <w:autoSpaceDE w:val="0"/>
              <w:autoSpaceDN w:val="0"/>
              <w:adjustRightInd w:val="0"/>
              <w:spacing w:line="226" w:lineRule="exact"/>
              <w:rPr>
                <w:rFonts w:asciiTheme="minorHAnsi" w:eastAsia="Times New Roman" w:hAnsiTheme="minorHAnsi" w:cstheme="minorHAnsi"/>
              </w:rPr>
            </w:pPr>
          </w:p>
        </w:tc>
      </w:tr>
      <w:tr w:rsidR="00C77A5B" w:rsidRPr="00B7761F" w:rsidTr="00C77A5B">
        <w:tc>
          <w:tcPr>
            <w:tcW w:w="6232" w:type="dxa"/>
            <w:shd w:val="clear" w:color="auto" w:fill="D9D9D9" w:themeFill="background1" w:themeFillShade="D9"/>
          </w:tcPr>
          <w:p w:rsidR="00C77A5B" w:rsidRPr="00B7761F" w:rsidRDefault="00C77A5B" w:rsidP="00C77A5B">
            <w:pPr>
              <w:widowControl w:val="0"/>
              <w:autoSpaceDE w:val="0"/>
              <w:autoSpaceDN w:val="0"/>
              <w:adjustRightInd w:val="0"/>
              <w:spacing w:line="206" w:lineRule="exact"/>
              <w:rPr>
                <w:rFonts w:asciiTheme="minorHAnsi" w:eastAsia="Times New Roman" w:hAnsiTheme="minorHAnsi" w:cstheme="minorHAnsi"/>
              </w:rPr>
            </w:pPr>
            <w:r w:rsidRPr="00B7761F">
              <w:rPr>
                <w:rFonts w:asciiTheme="minorHAnsi" w:eastAsia="Times New Roman" w:hAnsiTheme="minorHAnsi" w:cstheme="minorHAnsi"/>
              </w:rPr>
              <w:t>08-T - choroby układu pokarmowego</w:t>
            </w:r>
          </w:p>
        </w:tc>
        <w:tc>
          <w:tcPr>
            <w:tcW w:w="2846" w:type="dxa"/>
          </w:tcPr>
          <w:p w:rsidR="00C77A5B" w:rsidRPr="00B7761F" w:rsidRDefault="00C77A5B" w:rsidP="00C77A5B">
            <w:pPr>
              <w:widowControl w:val="0"/>
              <w:overflowPunct w:val="0"/>
              <w:autoSpaceDE w:val="0"/>
              <w:autoSpaceDN w:val="0"/>
              <w:adjustRightInd w:val="0"/>
              <w:spacing w:line="226" w:lineRule="exact"/>
              <w:rPr>
                <w:rFonts w:asciiTheme="minorHAnsi" w:eastAsia="Times New Roman" w:hAnsiTheme="minorHAnsi" w:cstheme="minorHAnsi"/>
              </w:rPr>
            </w:pPr>
          </w:p>
        </w:tc>
      </w:tr>
      <w:tr w:rsidR="00C77A5B" w:rsidRPr="00B7761F" w:rsidTr="00C77A5B">
        <w:tc>
          <w:tcPr>
            <w:tcW w:w="6232" w:type="dxa"/>
            <w:shd w:val="clear" w:color="auto" w:fill="D9D9D9" w:themeFill="background1" w:themeFillShade="D9"/>
          </w:tcPr>
          <w:p w:rsidR="00C77A5B" w:rsidRPr="00B7761F" w:rsidRDefault="00C77A5B" w:rsidP="00C77A5B">
            <w:pPr>
              <w:widowControl w:val="0"/>
              <w:autoSpaceDE w:val="0"/>
              <w:autoSpaceDN w:val="0"/>
              <w:adjustRightInd w:val="0"/>
              <w:spacing w:line="206" w:lineRule="exact"/>
              <w:rPr>
                <w:rFonts w:asciiTheme="minorHAnsi" w:eastAsia="Times New Roman" w:hAnsiTheme="minorHAnsi" w:cstheme="minorHAnsi"/>
              </w:rPr>
            </w:pPr>
            <w:r w:rsidRPr="00B7761F">
              <w:rPr>
                <w:rFonts w:asciiTheme="minorHAnsi" w:eastAsia="Times New Roman" w:hAnsiTheme="minorHAnsi" w:cstheme="minorHAnsi"/>
              </w:rPr>
              <w:t>09-M - choroby układu moczowo - płciowego</w:t>
            </w:r>
          </w:p>
        </w:tc>
        <w:tc>
          <w:tcPr>
            <w:tcW w:w="2846" w:type="dxa"/>
          </w:tcPr>
          <w:p w:rsidR="00C77A5B" w:rsidRPr="00B7761F" w:rsidRDefault="00C77A5B" w:rsidP="00C77A5B">
            <w:pPr>
              <w:widowControl w:val="0"/>
              <w:overflowPunct w:val="0"/>
              <w:autoSpaceDE w:val="0"/>
              <w:autoSpaceDN w:val="0"/>
              <w:adjustRightInd w:val="0"/>
              <w:spacing w:line="226" w:lineRule="exact"/>
              <w:rPr>
                <w:rFonts w:asciiTheme="minorHAnsi" w:eastAsia="Times New Roman" w:hAnsiTheme="minorHAnsi" w:cstheme="minorHAnsi"/>
              </w:rPr>
            </w:pPr>
          </w:p>
        </w:tc>
      </w:tr>
      <w:tr w:rsidR="00C77A5B" w:rsidRPr="00B7761F" w:rsidTr="00C77A5B">
        <w:tc>
          <w:tcPr>
            <w:tcW w:w="6232" w:type="dxa"/>
            <w:shd w:val="clear" w:color="auto" w:fill="D9D9D9" w:themeFill="background1" w:themeFillShade="D9"/>
          </w:tcPr>
          <w:p w:rsidR="00C77A5B" w:rsidRPr="00B7761F" w:rsidRDefault="00C77A5B" w:rsidP="00C77A5B">
            <w:pPr>
              <w:widowControl w:val="0"/>
              <w:autoSpaceDE w:val="0"/>
              <w:autoSpaceDN w:val="0"/>
              <w:adjustRightInd w:val="0"/>
              <w:spacing w:line="206" w:lineRule="exact"/>
              <w:rPr>
                <w:rFonts w:asciiTheme="minorHAnsi" w:eastAsia="Times New Roman" w:hAnsiTheme="minorHAnsi" w:cstheme="minorHAnsi"/>
              </w:rPr>
            </w:pPr>
            <w:r w:rsidRPr="00B7761F">
              <w:rPr>
                <w:rFonts w:asciiTheme="minorHAnsi" w:eastAsia="Times New Roman" w:hAnsiTheme="minorHAnsi" w:cstheme="minorHAnsi"/>
              </w:rPr>
              <w:t>10-N - choroby neurologiczne</w:t>
            </w:r>
          </w:p>
        </w:tc>
        <w:tc>
          <w:tcPr>
            <w:tcW w:w="2846" w:type="dxa"/>
          </w:tcPr>
          <w:p w:rsidR="00C77A5B" w:rsidRPr="00B7761F" w:rsidRDefault="00C77A5B" w:rsidP="00C77A5B">
            <w:pPr>
              <w:widowControl w:val="0"/>
              <w:overflowPunct w:val="0"/>
              <w:autoSpaceDE w:val="0"/>
              <w:autoSpaceDN w:val="0"/>
              <w:adjustRightInd w:val="0"/>
              <w:spacing w:line="226" w:lineRule="exact"/>
              <w:rPr>
                <w:rFonts w:asciiTheme="minorHAnsi" w:eastAsia="Times New Roman" w:hAnsiTheme="minorHAnsi" w:cstheme="minorHAnsi"/>
              </w:rPr>
            </w:pPr>
          </w:p>
        </w:tc>
      </w:tr>
      <w:tr w:rsidR="00C77A5B" w:rsidRPr="00B7761F" w:rsidTr="00C77A5B">
        <w:tc>
          <w:tcPr>
            <w:tcW w:w="6232" w:type="dxa"/>
            <w:shd w:val="clear" w:color="auto" w:fill="D9D9D9" w:themeFill="background1" w:themeFillShade="D9"/>
          </w:tcPr>
          <w:p w:rsidR="00C77A5B" w:rsidRPr="00B7761F" w:rsidRDefault="00C77A5B" w:rsidP="00C77A5B">
            <w:pPr>
              <w:widowControl w:val="0"/>
              <w:autoSpaceDE w:val="0"/>
              <w:autoSpaceDN w:val="0"/>
              <w:adjustRightInd w:val="0"/>
              <w:spacing w:line="206" w:lineRule="exact"/>
              <w:rPr>
                <w:rFonts w:asciiTheme="minorHAnsi" w:eastAsia="Times New Roman" w:hAnsiTheme="minorHAnsi" w:cstheme="minorHAnsi"/>
              </w:rPr>
            </w:pPr>
            <w:r w:rsidRPr="00B7761F">
              <w:rPr>
                <w:rFonts w:asciiTheme="minorHAnsi" w:eastAsia="Times New Roman" w:hAnsiTheme="minorHAnsi" w:cstheme="minorHAnsi"/>
              </w:rPr>
              <w:t>11-I  - inne, w tym schorzenia: endokrynologiczne, metaboliczne, zaburzenia enzymatyczne, choroby zakaźne i odzwierzęce, zeszpecenia, choroby układu krwiotwórczego</w:t>
            </w:r>
          </w:p>
        </w:tc>
        <w:tc>
          <w:tcPr>
            <w:tcW w:w="2846" w:type="dxa"/>
          </w:tcPr>
          <w:p w:rsidR="00C77A5B" w:rsidRPr="00B7761F" w:rsidRDefault="00C77A5B" w:rsidP="00C77A5B">
            <w:pPr>
              <w:widowControl w:val="0"/>
              <w:overflowPunct w:val="0"/>
              <w:autoSpaceDE w:val="0"/>
              <w:autoSpaceDN w:val="0"/>
              <w:adjustRightInd w:val="0"/>
              <w:spacing w:line="226" w:lineRule="exact"/>
              <w:rPr>
                <w:rFonts w:asciiTheme="minorHAnsi" w:eastAsia="Times New Roman" w:hAnsiTheme="minorHAnsi" w:cstheme="minorHAnsi"/>
              </w:rPr>
            </w:pPr>
          </w:p>
        </w:tc>
      </w:tr>
      <w:tr w:rsidR="00C77A5B" w:rsidRPr="00B7761F" w:rsidTr="00C77A5B">
        <w:tc>
          <w:tcPr>
            <w:tcW w:w="6232" w:type="dxa"/>
            <w:shd w:val="clear" w:color="auto" w:fill="D9D9D9" w:themeFill="background1" w:themeFillShade="D9"/>
          </w:tcPr>
          <w:p w:rsidR="00C77A5B" w:rsidRPr="00B7761F" w:rsidRDefault="00C77A5B" w:rsidP="00C77A5B">
            <w:pPr>
              <w:widowControl w:val="0"/>
              <w:autoSpaceDE w:val="0"/>
              <w:autoSpaceDN w:val="0"/>
              <w:adjustRightInd w:val="0"/>
              <w:spacing w:line="206" w:lineRule="exact"/>
              <w:rPr>
                <w:rFonts w:asciiTheme="minorHAnsi" w:eastAsia="Times New Roman" w:hAnsiTheme="minorHAnsi" w:cstheme="minorHAnsi"/>
              </w:rPr>
            </w:pPr>
            <w:r w:rsidRPr="00B7761F">
              <w:rPr>
                <w:rFonts w:asciiTheme="minorHAnsi" w:eastAsia="Times New Roman" w:hAnsiTheme="minorHAnsi" w:cstheme="minorHAnsi"/>
              </w:rPr>
              <w:t>12-C całościowe zaburzenia rozwojowe np. autyzm (stopnie lekki, umiarkowany i znaczny)</w:t>
            </w:r>
          </w:p>
        </w:tc>
        <w:tc>
          <w:tcPr>
            <w:tcW w:w="2846" w:type="dxa"/>
          </w:tcPr>
          <w:p w:rsidR="00C77A5B" w:rsidRPr="00B7761F" w:rsidRDefault="00C77A5B" w:rsidP="00C77A5B">
            <w:pPr>
              <w:widowControl w:val="0"/>
              <w:overflowPunct w:val="0"/>
              <w:autoSpaceDE w:val="0"/>
              <w:autoSpaceDN w:val="0"/>
              <w:adjustRightInd w:val="0"/>
              <w:spacing w:line="226" w:lineRule="exact"/>
              <w:rPr>
                <w:rFonts w:asciiTheme="minorHAnsi" w:eastAsia="Times New Roman" w:hAnsiTheme="minorHAnsi" w:cstheme="minorHAnsi"/>
              </w:rPr>
            </w:pPr>
          </w:p>
        </w:tc>
      </w:tr>
      <w:tr w:rsidR="00803F49" w:rsidRPr="00B7761F" w:rsidTr="00C77A5B">
        <w:tc>
          <w:tcPr>
            <w:tcW w:w="6232" w:type="dxa"/>
            <w:shd w:val="clear" w:color="auto" w:fill="D9D9D9" w:themeFill="background1" w:themeFillShade="D9"/>
          </w:tcPr>
          <w:p w:rsidR="00803F49" w:rsidRPr="00B7761F" w:rsidRDefault="00803F49" w:rsidP="00803F49">
            <w:pPr>
              <w:widowControl w:val="0"/>
              <w:autoSpaceDE w:val="0"/>
              <w:autoSpaceDN w:val="0"/>
              <w:adjustRightInd w:val="0"/>
              <w:spacing w:line="206" w:lineRule="exact"/>
              <w:jc w:val="right"/>
              <w:rPr>
                <w:rFonts w:asciiTheme="minorHAnsi" w:eastAsia="Times New Roman" w:hAnsiTheme="minorHAnsi" w:cstheme="minorHAnsi"/>
              </w:rPr>
            </w:pPr>
            <w:r w:rsidRPr="00B7761F">
              <w:rPr>
                <w:rFonts w:asciiTheme="minorHAnsi" w:eastAsia="Times New Roman" w:hAnsiTheme="minorHAnsi" w:cstheme="minorHAnsi"/>
              </w:rPr>
              <w:t>Inne – wpisać:</w:t>
            </w:r>
          </w:p>
        </w:tc>
        <w:tc>
          <w:tcPr>
            <w:tcW w:w="2846" w:type="dxa"/>
          </w:tcPr>
          <w:p w:rsidR="00803F49" w:rsidRPr="00B7761F" w:rsidRDefault="00803F49" w:rsidP="00C77A5B">
            <w:pPr>
              <w:widowControl w:val="0"/>
              <w:overflowPunct w:val="0"/>
              <w:autoSpaceDE w:val="0"/>
              <w:autoSpaceDN w:val="0"/>
              <w:adjustRightInd w:val="0"/>
              <w:spacing w:line="226" w:lineRule="exact"/>
              <w:rPr>
                <w:rFonts w:asciiTheme="minorHAnsi" w:eastAsia="Times New Roman" w:hAnsiTheme="minorHAnsi" w:cstheme="minorHAnsi"/>
              </w:rPr>
            </w:pPr>
          </w:p>
          <w:p w:rsidR="00803F49" w:rsidRDefault="00803F49" w:rsidP="00C77A5B">
            <w:pPr>
              <w:widowControl w:val="0"/>
              <w:overflowPunct w:val="0"/>
              <w:autoSpaceDE w:val="0"/>
              <w:autoSpaceDN w:val="0"/>
              <w:adjustRightInd w:val="0"/>
              <w:spacing w:line="226" w:lineRule="exact"/>
              <w:rPr>
                <w:rFonts w:asciiTheme="minorHAnsi" w:eastAsia="Times New Roman" w:hAnsiTheme="minorHAnsi" w:cstheme="minorHAnsi"/>
              </w:rPr>
            </w:pPr>
          </w:p>
          <w:p w:rsidR="00F435E6" w:rsidRDefault="00F435E6" w:rsidP="00C77A5B">
            <w:pPr>
              <w:widowControl w:val="0"/>
              <w:overflowPunct w:val="0"/>
              <w:autoSpaceDE w:val="0"/>
              <w:autoSpaceDN w:val="0"/>
              <w:adjustRightInd w:val="0"/>
              <w:spacing w:line="226" w:lineRule="exact"/>
              <w:rPr>
                <w:rFonts w:asciiTheme="minorHAnsi" w:eastAsia="Times New Roman" w:hAnsiTheme="minorHAnsi" w:cstheme="minorHAnsi"/>
              </w:rPr>
            </w:pPr>
          </w:p>
          <w:p w:rsidR="00F435E6" w:rsidRPr="00B7761F" w:rsidRDefault="00F435E6" w:rsidP="00C77A5B">
            <w:pPr>
              <w:widowControl w:val="0"/>
              <w:overflowPunct w:val="0"/>
              <w:autoSpaceDE w:val="0"/>
              <w:autoSpaceDN w:val="0"/>
              <w:adjustRightInd w:val="0"/>
              <w:spacing w:line="226" w:lineRule="exact"/>
              <w:rPr>
                <w:rFonts w:asciiTheme="minorHAnsi" w:eastAsia="Times New Roman" w:hAnsiTheme="minorHAnsi" w:cstheme="minorHAnsi"/>
              </w:rPr>
            </w:pPr>
          </w:p>
        </w:tc>
      </w:tr>
    </w:tbl>
    <w:p w:rsidR="00C77A5B" w:rsidRDefault="00C77A5B" w:rsidP="00063640">
      <w:pPr>
        <w:widowControl w:val="0"/>
        <w:autoSpaceDE w:val="0"/>
        <w:autoSpaceDN w:val="0"/>
        <w:adjustRightInd w:val="0"/>
        <w:spacing w:line="205" w:lineRule="exact"/>
        <w:rPr>
          <w:rFonts w:asciiTheme="minorHAnsi" w:eastAsia="Times New Roman" w:hAnsiTheme="minorHAnsi" w:cstheme="minorHAnsi"/>
        </w:rPr>
      </w:pPr>
    </w:p>
    <w:p w:rsidR="00604217" w:rsidRPr="00B7761F" w:rsidRDefault="00604217" w:rsidP="00063640">
      <w:pPr>
        <w:widowControl w:val="0"/>
        <w:autoSpaceDE w:val="0"/>
        <w:autoSpaceDN w:val="0"/>
        <w:adjustRightInd w:val="0"/>
        <w:spacing w:line="205" w:lineRule="exact"/>
        <w:rPr>
          <w:rFonts w:asciiTheme="minorHAnsi" w:eastAsia="Times New Roman" w:hAnsiTheme="minorHAnsi" w:cstheme="minorHAnsi"/>
        </w:rPr>
      </w:pPr>
    </w:p>
    <w:tbl>
      <w:tblPr>
        <w:tblStyle w:val="Tabela-Siatka"/>
        <w:tblW w:w="0" w:type="auto"/>
        <w:tblInd w:w="4" w:type="dxa"/>
        <w:tblLook w:val="04A0" w:firstRow="1" w:lastRow="0" w:firstColumn="1" w:lastColumn="0" w:noHBand="0" w:noVBand="1"/>
      </w:tblPr>
      <w:tblGrid>
        <w:gridCol w:w="7221"/>
        <w:gridCol w:w="1853"/>
      </w:tblGrid>
      <w:tr w:rsidR="00C77A5B" w:rsidRPr="00B7761F" w:rsidTr="00AE381A">
        <w:tc>
          <w:tcPr>
            <w:tcW w:w="7221" w:type="dxa"/>
            <w:shd w:val="clear" w:color="auto" w:fill="D9D9D9" w:themeFill="background1" w:themeFillShade="D9"/>
          </w:tcPr>
          <w:p w:rsidR="00C77A5B" w:rsidRPr="00B7761F" w:rsidRDefault="00C77A5B" w:rsidP="00423B1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</w:rPr>
            </w:pPr>
            <w:r w:rsidRPr="00B7761F">
              <w:rPr>
                <w:rFonts w:asciiTheme="minorHAnsi" w:eastAsia="Times New Roman" w:hAnsiTheme="minorHAnsi" w:cstheme="minorHAnsi"/>
                <w:b/>
                <w:bCs/>
              </w:rPr>
              <w:lastRenderedPageBreak/>
              <w:t>Organ orzekający wydał wskazanie dotyczące:</w:t>
            </w:r>
          </w:p>
        </w:tc>
        <w:tc>
          <w:tcPr>
            <w:tcW w:w="1853" w:type="dxa"/>
            <w:shd w:val="clear" w:color="auto" w:fill="D9D9D9" w:themeFill="background1" w:themeFillShade="D9"/>
          </w:tcPr>
          <w:p w:rsidR="00C77A5B" w:rsidRPr="00B7761F" w:rsidRDefault="00C77A5B" w:rsidP="00423B1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</w:rPr>
            </w:pPr>
            <w:r w:rsidRPr="00B7761F">
              <w:rPr>
                <w:rFonts w:asciiTheme="minorHAnsi" w:eastAsia="Times New Roman" w:hAnsiTheme="minorHAnsi" w:cstheme="minorHAnsi"/>
                <w:b/>
              </w:rPr>
              <w:t>Zaznaczyć odpowiednie (X):</w:t>
            </w:r>
          </w:p>
        </w:tc>
      </w:tr>
      <w:tr w:rsidR="00C77A5B" w:rsidRPr="00B7761F" w:rsidTr="00AE381A">
        <w:tc>
          <w:tcPr>
            <w:tcW w:w="7221" w:type="dxa"/>
            <w:shd w:val="clear" w:color="auto" w:fill="D9D9D9" w:themeFill="background1" w:themeFillShade="D9"/>
          </w:tcPr>
          <w:p w:rsidR="00C77A5B" w:rsidRPr="00B7761F" w:rsidRDefault="00C77A5B" w:rsidP="00C77A5B">
            <w:pPr>
              <w:jc w:val="both"/>
              <w:rPr>
                <w:rFonts w:asciiTheme="minorHAnsi" w:hAnsiTheme="minorHAnsi" w:cstheme="minorHAnsi"/>
              </w:rPr>
            </w:pPr>
            <w:r w:rsidRPr="00B7761F">
              <w:rPr>
                <w:rFonts w:asciiTheme="minorHAnsi" w:hAnsiTheme="minorHAnsi" w:cstheme="minorHAnsi"/>
              </w:rPr>
              <w:t>konieczności zaopatrzenia</w:t>
            </w:r>
            <w:r w:rsidR="00423B1D" w:rsidRPr="00B7761F">
              <w:rPr>
                <w:rFonts w:asciiTheme="minorHAnsi" w:hAnsiTheme="minorHAnsi" w:cstheme="minorHAnsi"/>
              </w:rPr>
              <w:t xml:space="preserve"> osoby</w:t>
            </w:r>
            <w:r w:rsidRPr="00B7761F">
              <w:rPr>
                <w:rFonts w:asciiTheme="minorHAnsi" w:hAnsiTheme="minorHAnsi" w:cstheme="minorHAnsi"/>
              </w:rPr>
              <w:t xml:space="preserve"> w przedmioty ortopedyczne, środki pomocnicze oraz pomoce techniczne, ułatwiające funkcjonowanie danej osoby</w:t>
            </w:r>
          </w:p>
        </w:tc>
        <w:tc>
          <w:tcPr>
            <w:tcW w:w="1853" w:type="dxa"/>
          </w:tcPr>
          <w:p w:rsidR="00C77A5B" w:rsidRPr="00B7761F" w:rsidRDefault="00C77A5B" w:rsidP="00C77A5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Theme="minorHAnsi" w:eastAsia="Times New Roman" w:hAnsiTheme="minorHAnsi" w:cstheme="minorHAnsi"/>
                <w:b/>
                <w:bCs/>
              </w:rPr>
            </w:pPr>
          </w:p>
        </w:tc>
      </w:tr>
      <w:tr w:rsidR="00C77A5B" w:rsidRPr="00B7761F" w:rsidTr="00AE381A">
        <w:tc>
          <w:tcPr>
            <w:tcW w:w="7221" w:type="dxa"/>
            <w:shd w:val="clear" w:color="auto" w:fill="D9D9D9" w:themeFill="background1" w:themeFillShade="D9"/>
          </w:tcPr>
          <w:p w:rsidR="00C77A5B" w:rsidRPr="00B7761F" w:rsidRDefault="00C77A5B" w:rsidP="00C77A5B">
            <w:pPr>
              <w:jc w:val="both"/>
              <w:rPr>
                <w:rFonts w:asciiTheme="minorHAnsi" w:hAnsiTheme="minorHAnsi" w:cstheme="minorHAnsi"/>
              </w:rPr>
            </w:pPr>
            <w:r w:rsidRPr="00B7761F">
              <w:rPr>
                <w:rFonts w:asciiTheme="minorHAnsi" w:hAnsiTheme="minorHAnsi" w:cstheme="minorHAnsi"/>
              </w:rPr>
              <w:t xml:space="preserve">korzystania </w:t>
            </w:r>
            <w:r w:rsidR="00423B1D" w:rsidRPr="00B7761F">
              <w:rPr>
                <w:rFonts w:asciiTheme="minorHAnsi" w:hAnsiTheme="minorHAnsi" w:cstheme="minorHAnsi"/>
              </w:rPr>
              <w:t xml:space="preserve">przez osobę </w:t>
            </w:r>
            <w:r w:rsidRPr="00B7761F">
              <w:rPr>
                <w:rFonts w:asciiTheme="minorHAnsi" w:hAnsiTheme="minorHAnsi" w:cstheme="minorHAnsi"/>
              </w:rPr>
              <w:t>z systemu środowiskowego wsparcia w samodzielnej egzystencji, przez co rozumie się korzystanie z usług socjalnych, opiekuńczych, terapeutycznych i rehabilitacyjnych świadczonych przez sieć instytucji pomocy społecznej, organizacje pozarządowe oraz inne placówki</w:t>
            </w:r>
          </w:p>
        </w:tc>
        <w:tc>
          <w:tcPr>
            <w:tcW w:w="1853" w:type="dxa"/>
          </w:tcPr>
          <w:p w:rsidR="00C77A5B" w:rsidRPr="00B7761F" w:rsidRDefault="00C77A5B" w:rsidP="00C77A5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Theme="minorHAnsi" w:eastAsia="Times New Roman" w:hAnsiTheme="minorHAnsi" w:cstheme="minorHAnsi"/>
                <w:b/>
                <w:bCs/>
              </w:rPr>
            </w:pPr>
          </w:p>
        </w:tc>
      </w:tr>
      <w:tr w:rsidR="00C77A5B" w:rsidRPr="00B7761F" w:rsidTr="00AE381A">
        <w:tc>
          <w:tcPr>
            <w:tcW w:w="7221" w:type="dxa"/>
            <w:shd w:val="clear" w:color="auto" w:fill="D9D9D9" w:themeFill="background1" w:themeFillShade="D9"/>
          </w:tcPr>
          <w:p w:rsidR="00C77A5B" w:rsidRPr="00B7761F" w:rsidRDefault="00C77A5B" w:rsidP="00C77A5B">
            <w:pPr>
              <w:jc w:val="both"/>
              <w:rPr>
                <w:rFonts w:asciiTheme="minorHAnsi" w:hAnsiTheme="minorHAnsi" w:cstheme="minorHAnsi"/>
              </w:rPr>
            </w:pPr>
            <w:r w:rsidRPr="00B7761F">
              <w:rPr>
                <w:rFonts w:asciiTheme="minorHAnsi" w:hAnsiTheme="minorHAnsi" w:cstheme="minorHAnsi"/>
              </w:rPr>
              <w:t>konieczności stałej lub długotrwałej opieki lub pomocy innej osoby w związku ze znacznie ograniczoną możliwością samodzielnej egzystencji</w:t>
            </w:r>
          </w:p>
        </w:tc>
        <w:tc>
          <w:tcPr>
            <w:tcW w:w="1853" w:type="dxa"/>
          </w:tcPr>
          <w:p w:rsidR="00C77A5B" w:rsidRPr="00B7761F" w:rsidRDefault="00C77A5B" w:rsidP="00C77A5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Theme="minorHAnsi" w:eastAsia="Times New Roman" w:hAnsiTheme="minorHAnsi" w:cstheme="minorHAnsi"/>
                <w:b/>
                <w:bCs/>
              </w:rPr>
            </w:pPr>
          </w:p>
        </w:tc>
      </w:tr>
    </w:tbl>
    <w:p w:rsidR="00604217" w:rsidRDefault="00604217" w:rsidP="00604217">
      <w:pPr>
        <w:pStyle w:val="Default"/>
        <w:spacing w:after="199"/>
        <w:jc w:val="both"/>
        <w:rPr>
          <w:rFonts w:asciiTheme="minorHAnsi" w:hAnsiTheme="minorHAnsi" w:cstheme="minorHAnsi"/>
          <w:sz w:val="22"/>
          <w:szCs w:val="22"/>
        </w:rPr>
      </w:pPr>
    </w:p>
    <w:p w:rsidR="00606315" w:rsidRPr="00B7761F" w:rsidRDefault="00606315" w:rsidP="00604217">
      <w:pPr>
        <w:pStyle w:val="Default"/>
        <w:spacing w:after="199"/>
        <w:jc w:val="both"/>
        <w:rPr>
          <w:rFonts w:asciiTheme="minorHAnsi" w:hAnsiTheme="minorHAnsi" w:cstheme="minorHAnsi"/>
          <w:sz w:val="22"/>
          <w:szCs w:val="22"/>
        </w:rPr>
      </w:pPr>
      <w:r w:rsidRPr="00B7761F">
        <w:rPr>
          <w:rFonts w:asciiTheme="minorHAnsi" w:hAnsiTheme="minorHAnsi" w:cstheme="minorHAnsi"/>
          <w:sz w:val="22"/>
          <w:szCs w:val="22"/>
        </w:rPr>
        <w:t xml:space="preserve">Jakim zakresem specjalistycznych usług opiekuńczych w miejscu zamieszkania jest Pan/Pani zainteresowana: </w:t>
      </w:r>
    </w:p>
    <w:p w:rsidR="00606315" w:rsidRPr="00B7761F" w:rsidRDefault="00606315" w:rsidP="00606315">
      <w:pPr>
        <w:pStyle w:val="Default"/>
        <w:numPr>
          <w:ilvl w:val="0"/>
          <w:numId w:val="11"/>
        </w:numPr>
        <w:spacing w:after="199"/>
        <w:ind w:left="284" w:hanging="284"/>
        <w:rPr>
          <w:rFonts w:asciiTheme="minorHAnsi" w:hAnsiTheme="minorHAnsi" w:cstheme="minorHAnsi"/>
          <w:sz w:val="22"/>
          <w:szCs w:val="22"/>
        </w:rPr>
      </w:pPr>
      <w:r w:rsidRPr="00B7761F">
        <w:rPr>
          <w:rFonts w:asciiTheme="minorHAnsi" w:hAnsiTheme="minorHAnsi" w:cstheme="minorHAnsi"/>
          <w:sz w:val="22"/>
          <w:szCs w:val="22"/>
        </w:rPr>
        <w:t>pielęgnacj</w:t>
      </w:r>
      <w:r w:rsidR="00604217">
        <w:rPr>
          <w:rFonts w:asciiTheme="minorHAnsi" w:hAnsiTheme="minorHAnsi" w:cstheme="minorHAnsi"/>
          <w:sz w:val="22"/>
          <w:szCs w:val="22"/>
        </w:rPr>
        <w:t>a</w:t>
      </w:r>
      <w:r w:rsidRPr="00B7761F">
        <w:rPr>
          <w:rFonts w:asciiTheme="minorHAnsi" w:hAnsiTheme="minorHAnsi" w:cstheme="minorHAnsi"/>
          <w:sz w:val="22"/>
          <w:szCs w:val="22"/>
        </w:rPr>
        <w:t xml:space="preserve"> – np.: </w:t>
      </w:r>
    </w:p>
    <w:p w:rsidR="00606315" w:rsidRPr="00B7761F" w:rsidRDefault="00606315" w:rsidP="00604217">
      <w:pPr>
        <w:pStyle w:val="Default"/>
        <w:spacing w:after="199"/>
        <w:ind w:left="426" w:hanging="142"/>
        <w:jc w:val="both"/>
        <w:rPr>
          <w:rFonts w:asciiTheme="minorHAnsi" w:hAnsiTheme="minorHAnsi" w:cstheme="minorHAnsi"/>
          <w:sz w:val="22"/>
          <w:szCs w:val="22"/>
        </w:rPr>
      </w:pPr>
      <w:r w:rsidRPr="00B7761F">
        <w:rPr>
          <w:rFonts w:asciiTheme="minorHAnsi" w:hAnsiTheme="minorHAnsi" w:cstheme="minorHAnsi"/>
          <w:sz w:val="22"/>
          <w:szCs w:val="22"/>
        </w:rPr>
        <w:t xml:space="preserve">- </w:t>
      </w:r>
      <w:r w:rsidR="00604217">
        <w:rPr>
          <w:rFonts w:asciiTheme="minorHAnsi" w:hAnsiTheme="minorHAnsi" w:cstheme="minorHAnsi"/>
          <w:sz w:val="22"/>
          <w:szCs w:val="22"/>
        </w:rPr>
        <w:t xml:space="preserve"> </w:t>
      </w:r>
      <w:r w:rsidRPr="00B7761F">
        <w:rPr>
          <w:rFonts w:asciiTheme="minorHAnsi" w:hAnsiTheme="minorHAnsi" w:cstheme="minorHAnsi"/>
          <w:sz w:val="22"/>
          <w:szCs w:val="22"/>
        </w:rPr>
        <w:t xml:space="preserve">pomoc w dostępie do świadczeń zdrowotnych, </w:t>
      </w:r>
    </w:p>
    <w:p w:rsidR="00606315" w:rsidRPr="00B7761F" w:rsidRDefault="00606315" w:rsidP="00604217">
      <w:pPr>
        <w:pStyle w:val="Default"/>
        <w:spacing w:after="199"/>
        <w:ind w:left="426" w:hanging="142"/>
        <w:jc w:val="both"/>
        <w:rPr>
          <w:rFonts w:asciiTheme="minorHAnsi" w:hAnsiTheme="minorHAnsi" w:cstheme="minorHAnsi"/>
          <w:sz w:val="22"/>
          <w:szCs w:val="22"/>
        </w:rPr>
      </w:pPr>
      <w:r w:rsidRPr="00B7761F">
        <w:rPr>
          <w:rFonts w:asciiTheme="minorHAnsi" w:hAnsiTheme="minorHAnsi" w:cstheme="minorHAnsi"/>
          <w:sz w:val="22"/>
          <w:szCs w:val="22"/>
        </w:rPr>
        <w:t xml:space="preserve">- uzgadnianie i pilnowanie terminów wizyt lekarskich, badań diagnostycznych, </w:t>
      </w:r>
    </w:p>
    <w:p w:rsidR="00606315" w:rsidRPr="00B7761F" w:rsidRDefault="00606315" w:rsidP="00604217">
      <w:pPr>
        <w:pStyle w:val="Default"/>
        <w:spacing w:after="199"/>
        <w:ind w:left="426" w:hanging="142"/>
        <w:jc w:val="both"/>
        <w:rPr>
          <w:rFonts w:asciiTheme="minorHAnsi" w:hAnsiTheme="minorHAnsi" w:cstheme="minorHAnsi"/>
          <w:sz w:val="22"/>
          <w:szCs w:val="22"/>
        </w:rPr>
      </w:pPr>
      <w:r w:rsidRPr="00B7761F">
        <w:rPr>
          <w:rFonts w:asciiTheme="minorHAnsi" w:hAnsiTheme="minorHAnsi" w:cstheme="minorHAnsi"/>
          <w:sz w:val="22"/>
          <w:szCs w:val="22"/>
        </w:rPr>
        <w:t xml:space="preserve">- pomoc w wykupywaniu lub zamawianiu leków w aptece, </w:t>
      </w:r>
    </w:p>
    <w:p w:rsidR="00606315" w:rsidRPr="00B7761F" w:rsidRDefault="00606315" w:rsidP="00604217">
      <w:pPr>
        <w:pStyle w:val="Default"/>
        <w:spacing w:after="199"/>
        <w:ind w:left="426" w:hanging="142"/>
        <w:jc w:val="both"/>
        <w:rPr>
          <w:rFonts w:asciiTheme="minorHAnsi" w:hAnsiTheme="minorHAnsi" w:cstheme="minorHAnsi"/>
          <w:sz w:val="22"/>
          <w:szCs w:val="22"/>
        </w:rPr>
      </w:pPr>
      <w:r w:rsidRPr="00B7761F">
        <w:rPr>
          <w:rFonts w:asciiTheme="minorHAnsi" w:hAnsiTheme="minorHAnsi" w:cstheme="minorHAnsi"/>
          <w:sz w:val="22"/>
          <w:szCs w:val="22"/>
        </w:rPr>
        <w:t xml:space="preserve">- pilnowanie przyjmowania leków oraz obserwowanie ewentualnych skutków ubocznych ich stosowania, </w:t>
      </w:r>
    </w:p>
    <w:p w:rsidR="00606315" w:rsidRPr="00B7761F" w:rsidRDefault="00606315" w:rsidP="00604217">
      <w:pPr>
        <w:pStyle w:val="Default"/>
        <w:spacing w:after="199"/>
        <w:ind w:left="426" w:hanging="142"/>
        <w:jc w:val="both"/>
        <w:rPr>
          <w:rFonts w:asciiTheme="minorHAnsi" w:hAnsiTheme="minorHAnsi" w:cstheme="minorHAnsi"/>
          <w:sz w:val="22"/>
          <w:szCs w:val="22"/>
        </w:rPr>
      </w:pPr>
      <w:r w:rsidRPr="00B7761F">
        <w:rPr>
          <w:rFonts w:asciiTheme="minorHAnsi" w:hAnsiTheme="minorHAnsi" w:cstheme="minorHAnsi"/>
          <w:sz w:val="22"/>
          <w:szCs w:val="22"/>
        </w:rPr>
        <w:t xml:space="preserve">- w szczególnie uzasadnionych przypadkach zmianę opatrunków, pomoc w użyciu środków pomocniczych i materiałów medycznych, przedmiotów ortopedycznych, a także w utrzymaniu higieny, </w:t>
      </w:r>
    </w:p>
    <w:p w:rsidR="00606315" w:rsidRPr="00B7761F" w:rsidRDefault="00606315" w:rsidP="00604217">
      <w:pPr>
        <w:pStyle w:val="Default"/>
        <w:spacing w:after="199"/>
        <w:ind w:left="426" w:hanging="142"/>
        <w:jc w:val="both"/>
        <w:rPr>
          <w:rFonts w:asciiTheme="minorHAnsi" w:hAnsiTheme="minorHAnsi" w:cstheme="minorHAnsi"/>
          <w:sz w:val="22"/>
          <w:szCs w:val="22"/>
        </w:rPr>
      </w:pPr>
      <w:r w:rsidRPr="00B7761F">
        <w:rPr>
          <w:rFonts w:asciiTheme="minorHAnsi" w:hAnsiTheme="minorHAnsi" w:cstheme="minorHAnsi"/>
          <w:sz w:val="22"/>
          <w:szCs w:val="22"/>
        </w:rPr>
        <w:t xml:space="preserve">- pomoc w dotarciu do placówek służby zdrowia, </w:t>
      </w:r>
    </w:p>
    <w:p w:rsidR="00606315" w:rsidRPr="00B7761F" w:rsidRDefault="00606315" w:rsidP="00604217">
      <w:pPr>
        <w:pStyle w:val="Default"/>
        <w:spacing w:after="199"/>
        <w:ind w:left="426" w:hanging="142"/>
        <w:jc w:val="both"/>
        <w:rPr>
          <w:rFonts w:asciiTheme="minorHAnsi" w:hAnsiTheme="minorHAnsi" w:cstheme="minorHAnsi"/>
          <w:sz w:val="22"/>
          <w:szCs w:val="22"/>
        </w:rPr>
      </w:pPr>
      <w:r w:rsidRPr="00B7761F">
        <w:rPr>
          <w:rFonts w:asciiTheme="minorHAnsi" w:hAnsiTheme="minorHAnsi" w:cstheme="minorHAnsi"/>
          <w:sz w:val="22"/>
          <w:szCs w:val="22"/>
        </w:rPr>
        <w:t xml:space="preserve">- pomoc w dotarciu do placówek rehabilitacyjnych; </w:t>
      </w:r>
    </w:p>
    <w:p w:rsidR="00604217" w:rsidRDefault="00606315" w:rsidP="00604217">
      <w:pPr>
        <w:pStyle w:val="Default"/>
        <w:numPr>
          <w:ilvl w:val="0"/>
          <w:numId w:val="11"/>
        </w:num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B7761F">
        <w:rPr>
          <w:rFonts w:asciiTheme="minorHAnsi" w:hAnsiTheme="minorHAnsi" w:cstheme="minorHAnsi"/>
          <w:sz w:val="22"/>
          <w:szCs w:val="22"/>
        </w:rPr>
        <w:t>rehabilitacj</w:t>
      </w:r>
      <w:r w:rsidR="00604217">
        <w:rPr>
          <w:rFonts w:asciiTheme="minorHAnsi" w:hAnsiTheme="minorHAnsi" w:cstheme="minorHAnsi"/>
          <w:sz w:val="22"/>
          <w:szCs w:val="22"/>
        </w:rPr>
        <w:t>a</w:t>
      </w:r>
      <w:r w:rsidRPr="00B7761F">
        <w:rPr>
          <w:rFonts w:asciiTheme="minorHAnsi" w:hAnsiTheme="minorHAnsi" w:cstheme="minorHAnsi"/>
          <w:sz w:val="22"/>
          <w:szCs w:val="22"/>
        </w:rPr>
        <w:t xml:space="preserve"> fizyczną i usprawnianie zaburzonych funkcji organizmu w zakresie nieobjętym przepisami ustawy z dnia 27 sierpnia 2004 r. </w:t>
      </w:r>
    </w:p>
    <w:p w:rsidR="00604217" w:rsidRDefault="00604217" w:rsidP="00604217">
      <w:pPr>
        <w:pStyle w:val="Default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604217" w:rsidRPr="00604217" w:rsidRDefault="00604217" w:rsidP="00604217">
      <w:pPr>
        <w:pStyle w:val="Default"/>
        <w:numPr>
          <w:ilvl w:val="0"/>
          <w:numId w:val="11"/>
        </w:num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604217">
        <w:rPr>
          <w:rFonts w:asciiTheme="minorHAnsi" w:hAnsiTheme="minorHAnsi" w:cstheme="minorHAnsi"/>
          <w:sz w:val="22"/>
          <w:szCs w:val="22"/>
        </w:rPr>
        <w:t xml:space="preserve">współpracą ze specjalistami w zakresie wspierania psychologiczno-pedagogicznego i edukacyjno-terapeutycznego zmierzającego do wielostronnej aktywizacji osoby korzystającej z usług. </w:t>
      </w:r>
    </w:p>
    <w:p w:rsidR="00606315" w:rsidRPr="00B7761F" w:rsidRDefault="00606315" w:rsidP="00606315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:rsidR="00063640" w:rsidRPr="00B7761F" w:rsidRDefault="00063640" w:rsidP="00A52ED5">
      <w:pPr>
        <w:widowControl w:val="0"/>
        <w:overflowPunct w:val="0"/>
        <w:autoSpaceDE w:val="0"/>
        <w:autoSpaceDN w:val="0"/>
        <w:adjustRightInd w:val="0"/>
        <w:spacing w:line="235" w:lineRule="auto"/>
        <w:ind w:left="4" w:right="20"/>
        <w:jc w:val="both"/>
        <w:rPr>
          <w:rFonts w:asciiTheme="minorHAnsi" w:eastAsia="Times New Roman" w:hAnsiTheme="minorHAnsi" w:cstheme="minorHAnsi"/>
        </w:rPr>
      </w:pPr>
      <w:r w:rsidRPr="00B7761F">
        <w:rPr>
          <w:rFonts w:asciiTheme="minorHAnsi" w:eastAsia="Times New Roman" w:hAnsiTheme="minorHAnsi" w:cstheme="minorHAnsi"/>
          <w:i/>
          <w:iCs/>
        </w:rPr>
        <w:t>Wyrażam zgodę na przetwarzanie moich danych osobowych zawartych w ankiecie diagnostycznej dla potrzeb niezbędnych do realizacji procesu rekrutacji i realizacji projektu</w:t>
      </w:r>
      <w:r w:rsidR="00A52ED5" w:rsidRPr="00B7761F">
        <w:rPr>
          <w:rFonts w:asciiTheme="minorHAnsi" w:eastAsia="Times New Roman" w:hAnsiTheme="minorHAnsi" w:cstheme="minorHAnsi"/>
          <w:i/>
          <w:iCs/>
        </w:rPr>
        <w:t xml:space="preserve"> „Usługi społeczne dla mieszkańców powiatu </w:t>
      </w:r>
      <w:r w:rsidR="00F27985" w:rsidRPr="00F27985">
        <w:rPr>
          <w:rFonts w:asciiTheme="minorHAnsi" w:eastAsia="Times New Roman" w:hAnsiTheme="minorHAnsi" w:cstheme="minorHAnsi"/>
          <w:i/>
          <w:iCs/>
        </w:rPr>
        <w:t>obornickiego</w:t>
      </w:r>
      <w:r w:rsidR="00A52ED5" w:rsidRPr="00B7761F">
        <w:rPr>
          <w:rFonts w:asciiTheme="minorHAnsi" w:eastAsia="Times New Roman" w:hAnsiTheme="minorHAnsi" w:cstheme="minorHAnsi"/>
          <w:i/>
          <w:iCs/>
        </w:rPr>
        <w:t>”, nr RPWP.07.02.02-30-00</w:t>
      </w:r>
      <w:r w:rsidR="00F27985">
        <w:rPr>
          <w:rFonts w:asciiTheme="minorHAnsi" w:eastAsia="Times New Roman" w:hAnsiTheme="minorHAnsi" w:cstheme="minorHAnsi"/>
          <w:i/>
          <w:iCs/>
        </w:rPr>
        <w:t>43</w:t>
      </w:r>
      <w:r w:rsidR="00A52ED5" w:rsidRPr="00B7761F">
        <w:rPr>
          <w:rFonts w:asciiTheme="minorHAnsi" w:eastAsia="Times New Roman" w:hAnsiTheme="minorHAnsi" w:cstheme="minorHAnsi"/>
          <w:i/>
          <w:iCs/>
        </w:rPr>
        <w:t>/1</w:t>
      </w:r>
      <w:r w:rsidR="00C968B6" w:rsidRPr="00B7761F">
        <w:rPr>
          <w:rFonts w:asciiTheme="minorHAnsi" w:eastAsia="Times New Roman" w:hAnsiTheme="minorHAnsi" w:cstheme="minorHAnsi"/>
          <w:i/>
          <w:iCs/>
        </w:rPr>
        <w:t>8</w:t>
      </w:r>
      <w:r w:rsidR="00A52ED5" w:rsidRPr="00B7761F">
        <w:rPr>
          <w:rFonts w:asciiTheme="minorHAnsi" w:eastAsia="Times New Roman" w:hAnsiTheme="minorHAnsi" w:cstheme="minorHAnsi"/>
          <w:i/>
          <w:iCs/>
        </w:rPr>
        <w:t>.</w:t>
      </w:r>
    </w:p>
    <w:p w:rsidR="00063640" w:rsidRPr="00B7761F" w:rsidRDefault="00063640" w:rsidP="00604217">
      <w:pPr>
        <w:widowControl w:val="0"/>
        <w:tabs>
          <w:tab w:val="left" w:pos="4943"/>
        </w:tabs>
        <w:autoSpaceDE w:val="0"/>
        <w:autoSpaceDN w:val="0"/>
        <w:adjustRightInd w:val="0"/>
        <w:spacing w:line="240" w:lineRule="auto"/>
        <w:ind w:left="4"/>
        <w:jc w:val="center"/>
        <w:rPr>
          <w:rFonts w:asciiTheme="minorHAnsi" w:eastAsia="Times New Roman" w:hAnsiTheme="minorHAnsi" w:cstheme="minorHAnsi"/>
        </w:rPr>
      </w:pPr>
      <w:r w:rsidRPr="00B7761F">
        <w:rPr>
          <w:rFonts w:asciiTheme="minorHAnsi" w:eastAsia="Times New Roman" w:hAnsiTheme="minorHAnsi" w:cstheme="minorHAnsi"/>
        </w:rPr>
        <w:t>Data:</w:t>
      </w:r>
      <w:r w:rsidRPr="00B7761F">
        <w:rPr>
          <w:rFonts w:asciiTheme="minorHAnsi" w:eastAsia="Times New Roman" w:hAnsiTheme="minorHAnsi" w:cstheme="minorHAnsi"/>
        </w:rPr>
        <w:tab/>
        <w:t>Podpis:</w:t>
      </w:r>
    </w:p>
    <w:p w:rsidR="00063640" w:rsidRPr="00B7761F" w:rsidRDefault="00063640" w:rsidP="00604217">
      <w:pPr>
        <w:widowControl w:val="0"/>
        <w:tabs>
          <w:tab w:val="left" w:pos="4943"/>
        </w:tabs>
        <w:autoSpaceDE w:val="0"/>
        <w:autoSpaceDN w:val="0"/>
        <w:adjustRightInd w:val="0"/>
        <w:spacing w:line="240" w:lineRule="auto"/>
        <w:ind w:left="4"/>
        <w:jc w:val="center"/>
        <w:rPr>
          <w:rFonts w:asciiTheme="minorHAnsi" w:eastAsia="Times New Roman" w:hAnsiTheme="minorHAnsi" w:cstheme="minorHAnsi"/>
        </w:rPr>
      </w:pPr>
      <w:r w:rsidRPr="00B7761F">
        <w:rPr>
          <w:rFonts w:asciiTheme="minorHAnsi" w:eastAsia="Times New Roman" w:hAnsiTheme="minorHAnsi" w:cstheme="minorHAnsi"/>
        </w:rPr>
        <w:t>………………</w:t>
      </w:r>
      <w:r w:rsidR="00AE381A" w:rsidRPr="00B7761F">
        <w:rPr>
          <w:rFonts w:asciiTheme="minorHAnsi" w:eastAsia="Times New Roman" w:hAnsiTheme="minorHAnsi" w:cstheme="minorHAnsi"/>
        </w:rPr>
        <w:t>………………………………</w:t>
      </w:r>
      <w:r w:rsidR="00AE381A" w:rsidRPr="00B7761F">
        <w:rPr>
          <w:rFonts w:asciiTheme="minorHAnsi" w:eastAsia="Times New Roman" w:hAnsiTheme="minorHAnsi" w:cstheme="minorHAnsi"/>
        </w:rPr>
        <w:tab/>
        <w:t>………………………………………</w:t>
      </w:r>
    </w:p>
    <w:sectPr w:rsidR="00063640" w:rsidRPr="00B7761F" w:rsidSect="00933F73">
      <w:footerReference w:type="default" r:id="rId7"/>
      <w:pgSz w:w="11906" w:h="16838"/>
      <w:pgMar w:top="851" w:right="1400" w:bottom="74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7E79" w:rsidRDefault="005C7E79" w:rsidP="00C77A5B">
      <w:pPr>
        <w:spacing w:after="0" w:line="240" w:lineRule="auto"/>
      </w:pPr>
      <w:r>
        <w:separator/>
      </w:r>
    </w:p>
  </w:endnote>
  <w:endnote w:type="continuationSeparator" w:id="0">
    <w:p w:rsidR="005C7E79" w:rsidRDefault="005C7E79" w:rsidP="00C77A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3B1D" w:rsidRDefault="00423B1D" w:rsidP="00423B1D">
    <w:pPr>
      <w:pStyle w:val="Stopka"/>
      <w:framePr w:wrap="around" w:vAnchor="text" w:hAnchor="margin" w:xAlign="right" w:y="1"/>
      <w:rPr>
        <w:rStyle w:val="Numerstrony"/>
      </w:rPr>
    </w:pPr>
  </w:p>
  <w:p w:rsidR="00423B1D" w:rsidRDefault="00423B1D" w:rsidP="00423B1D">
    <w:pPr>
      <w:tabs>
        <w:tab w:val="right" w:pos="7060"/>
      </w:tabs>
      <w:spacing w:before="240" w:line="100" w:lineRule="atLeast"/>
      <w:jc w:val="center"/>
      <w:rPr>
        <w:noProof/>
      </w:rPr>
    </w:pPr>
    <w:r>
      <w:rPr>
        <w:noProof/>
        <w:lang w:eastAsia="pl-PL"/>
      </w:rPr>
      <w:drawing>
        <wp:inline distT="0" distB="0" distL="0" distR="0" wp14:anchorId="20905D1C" wp14:editId="5D50C7AC">
          <wp:extent cx="4933950" cy="495300"/>
          <wp:effectExtent l="0" t="0" r="0" b="0"/>
          <wp:docPr id="4" name="Obraz 4" descr="EFS_Samorzad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EFS_Samorzad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33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3B1D" w:rsidRPr="00FC2BE8" w:rsidRDefault="00423B1D" w:rsidP="00423B1D">
    <w:pPr>
      <w:tabs>
        <w:tab w:val="right" w:pos="7060"/>
      </w:tabs>
      <w:spacing w:before="240" w:line="100" w:lineRule="atLeast"/>
      <w:jc w:val="center"/>
      <w:rPr>
        <w:noProof/>
        <w:sz w:val="17"/>
        <w:szCs w:val="17"/>
      </w:rPr>
    </w:pPr>
    <w:r w:rsidRPr="00FC2BE8">
      <w:rPr>
        <w:rFonts w:ascii="Cambria" w:hAnsi="Cambria" w:cs="Arial"/>
        <w:sz w:val="17"/>
        <w:szCs w:val="17"/>
      </w:rPr>
      <w:t>Projekt współfinansowany ze środków Unii Europejskiej w ramach Europejskiego Funduszu Społecznego</w:t>
    </w:r>
  </w:p>
  <w:p w:rsidR="00423B1D" w:rsidRDefault="00423B1D" w:rsidP="00423B1D">
    <w:pPr>
      <w:pStyle w:val="Stopka"/>
      <w:ind w:right="360"/>
    </w:pPr>
  </w:p>
  <w:p w:rsidR="00423B1D" w:rsidRDefault="00423B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7E79" w:rsidRDefault="005C7E79" w:rsidP="00C77A5B">
      <w:pPr>
        <w:spacing w:after="0" w:line="240" w:lineRule="auto"/>
      </w:pPr>
      <w:r>
        <w:separator/>
      </w:r>
    </w:p>
  </w:footnote>
  <w:footnote w:type="continuationSeparator" w:id="0">
    <w:p w:rsidR="005C7E79" w:rsidRDefault="005C7E79" w:rsidP="00C77A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29"/>
    <w:multiLevelType w:val="hybridMultilevel"/>
    <w:tmpl w:val="00004823"/>
    <w:lvl w:ilvl="0" w:tplc="000018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99"/>
    <w:multiLevelType w:val="hybridMultilevel"/>
    <w:tmpl w:val="00000124"/>
    <w:lvl w:ilvl="0" w:tplc="0000305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BB3"/>
    <w:multiLevelType w:val="hybridMultilevel"/>
    <w:tmpl w:val="00002EA6"/>
    <w:lvl w:ilvl="0" w:tplc="000012DB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153C">
      <w:start w:val="1"/>
      <w:numFmt w:val="upperLetter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2CD6"/>
    <w:multiLevelType w:val="hybridMultilevel"/>
    <w:tmpl w:val="000072AE"/>
    <w:lvl w:ilvl="0" w:tplc="0000695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440D"/>
    <w:multiLevelType w:val="hybridMultilevel"/>
    <w:tmpl w:val="0000491C"/>
    <w:lvl w:ilvl="0" w:tplc="00004D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0005AF1"/>
    <w:multiLevelType w:val="hybridMultilevel"/>
    <w:tmpl w:val="000041BB"/>
    <w:lvl w:ilvl="0" w:tplc="000026E9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00001EB">
      <w:start w:val="35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0005F90"/>
    <w:multiLevelType w:val="hybridMultilevel"/>
    <w:tmpl w:val="00001649"/>
    <w:lvl w:ilvl="0" w:tplc="00006DF1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0006784"/>
    <w:multiLevelType w:val="hybridMultilevel"/>
    <w:tmpl w:val="00004AE1"/>
    <w:lvl w:ilvl="0" w:tplc="00003D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0007E87"/>
    <w:multiLevelType w:val="hybridMultilevel"/>
    <w:tmpl w:val="0000390C"/>
    <w:lvl w:ilvl="0" w:tplc="00000F3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6A80565"/>
    <w:multiLevelType w:val="hybridMultilevel"/>
    <w:tmpl w:val="1B1C6F02"/>
    <w:lvl w:ilvl="0" w:tplc="D5A000A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F2231E9"/>
    <w:multiLevelType w:val="hybridMultilevel"/>
    <w:tmpl w:val="C590B9EA"/>
    <w:lvl w:ilvl="0" w:tplc="D5A000A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8"/>
  </w:num>
  <w:num w:numId="8">
    <w:abstractNumId w:val="1"/>
  </w:num>
  <w:num w:numId="9">
    <w:abstractNumId w:val="4"/>
  </w:num>
  <w:num w:numId="10">
    <w:abstractNumId w:val="1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200E"/>
    <w:rsid w:val="00063640"/>
    <w:rsid w:val="001266D1"/>
    <w:rsid w:val="00337552"/>
    <w:rsid w:val="0034200E"/>
    <w:rsid w:val="003C7D2D"/>
    <w:rsid w:val="00423B1D"/>
    <w:rsid w:val="005C7E79"/>
    <w:rsid w:val="00604217"/>
    <w:rsid w:val="00606315"/>
    <w:rsid w:val="00624313"/>
    <w:rsid w:val="00803F49"/>
    <w:rsid w:val="00933F73"/>
    <w:rsid w:val="009B748D"/>
    <w:rsid w:val="00A52ED5"/>
    <w:rsid w:val="00A83677"/>
    <w:rsid w:val="00A92353"/>
    <w:rsid w:val="00AE381A"/>
    <w:rsid w:val="00B37550"/>
    <w:rsid w:val="00B7761F"/>
    <w:rsid w:val="00BF2E07"/>
    <w:rsid w:val="00C040A0"/>
    <w:rsid w:val="00C77A5B"/>
    <w:rsid w:val="00C968B6"/>
    <w:rsid w:val="00CA0F87"/>
    <w:rsid w:val="00CD02B0"/>
    <w:rsid w:val="00D65B70"/>
    <w:rsid w:val="00E600B6"/>
    <w:rsid w:val="00EF761B"/>
    <w:rsid w:val="00F27985"/>
    <w:rsid w:val="00F435E6"/>
    <w:rsid w:val="00F93A4D"/>
    <w:rsid w:val="00FA1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91E284A-E343-4344-9CBD-737E6B01C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2E0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F2E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0636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6364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77A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77A5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C77A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77A5B"/>
    <w:rPr>
      <w:rFonts w:ascii="Calibri" w:eastAsia="Calibri" w:hAnsi="Calibri" w:cs="Times New Roman"/>
    </w:rPr>
  </w:style>
  <w:style w:type="character" w:styleId="Numerstrony">
    <w:name w:val="page number"/>
    <w:basedOn w:val="Domylnaczcionkaakapitu"/>
    <w:rsid w:val="00423B1D"/>
  </w:style>
  <w:style w:type="paragraph" w:customStyle="1" w:styleId="Default">
    <w:name w:val="Default"/>
    <w:rsid w:val="00606315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188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2</Pages>
  <Words>424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E&amp;M</dc:creator>
  <cp:keywords/>
  <dc:description/>
  <cp:lastModifiedBy>E&amp;M</cp:lastModifiedBy>
  <cp:revision>16</cp:revision>
  <dcterms:created xsi:type="dcterms:W3CDTF">2017-02-11T16:34:00Z</dcterms:created>
  <dcterms:modified xsi:type="dcterms:W3CDTF">2019-11-13T22:37:00Z</dcterms:modified>
</cp:coreProperties>
</file>